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46B9" w14:textId="1E8605E5" w:rsidR="0009202A" w:rsidRPr="002A17BF" w:rsidRDefault="0009202A" w:rsidP="002A17B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  <w:r w:rsidRPr="002A17BF">
        <w:rPr>
          <w:rFonts w:ascii="Times New Roman" w:hAnsi="Times New Roman" w:cs="Times New Roman"/>
          <w:b/>
          <w:bCs/>
          <w:sz w:val="32"/>
          <w:szCs w:val="32"/>
          <w:lang w:val="ru-KZ"/>
        </w:rPr>
        <w:t>БҚО</w:t>
      </w:r>
      <w:r w:rsidRPr="002A17BF">
        <w:rPr>
          <w:rFonts w:ascii="Times New Roman" w:hAnsi="Times New Roman" w:cs="Times New Roman"/>
          <w:b/>
          <w:bCs/>
          <w:sz w:val="32"/>
          <w:szCs w:val="32"/>
          <w:lang w:val="en-US"/>
        </w:rPr>
        <w:t>-</w:t>
      </w:r>
      <w:r w:rsidRPr="002A17BF">
        <w:rPr>
          <w:rFonts w:ascii="Times New Roman" w:hAnsi="Times New Roman" w:cs="Times New Roman"/>
          <w:b/>
          <w:bCs/>
          <w:sz w:val="32"/>
          <w:szCs w:val="32"/>
          <w:lang w:val="ru-KZ"/>
        </w:rPr>
        <w:t>да</w:t>
      </w:r>
      <w:r w:rsidRPr="002A17B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$2,4 </w:t>
      </w:r>
      <w:r w:rsidRPr="002A17BF">
        <w:rPr>
          <w:rFonts w:ascii="Times New Roman" w:hAnsi="Times New Roman" w:cs="Times New Roman"/>
          <w:b/>
          <w:bCs/>
          <w:sz w:val="32"/>
          <w:szCs w:val="32"/>
          <w:lang w:val="ru-KZ"/>
        </w:rPr>
        <w:t>млрд инвестицияға тыңайтқыш зауыты тұрғызылады</w:t>
      </w:r>
    </w:p>
    <w:p w14:paraId="562EAF99" w14:textId="17496BBA" w:rsidR="0009202A" w:rsidRPr="002A17BF" w:rsidRDefault="0009202A" w:rsidP="002A17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>Премьер-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ru-KZ"/>
        </w:rPr>
        <w:t>м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>инистр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>Олжас Бектенов Батыс Қазақстан облысына жұмыс сапары барысында азық-түлік қауіпсіздігі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бағытындағы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жұмыстар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мен танысты. Оған калий тыңайтқышын шығаратын </w:t>
      </w:r>
      <w:r w:rsidR="00F56A3E"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зауыт жобасының презентация жасалды. Бұл туралы World of NAN </w:t>
      </w:r>
      <w:r w:rsidR="00F56A3E" w:rsidRPr="002A17BF">
        <w:rPr>
          <w:rFonts w:ascii="Times New Roman" w:hAnsi="Times New Roman" w:cs="Times New Roman"/>
          <w:b/>
          <w:bCs/>
          <w:sz w:val="28"/>
          <w:szCs w:val="28"/>
          <w:lang w:val="ru-KZ"/>
        </w:rPr>
        <w:t>үкіметтің баспасөз қызметіне сілтеме жасай отырып хабарлайды.</w:t>
      </w:r>
      <w:r w:rsidRPr="002A17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D449576" w14:textId="0E5BEFF8" w:rsidR="002A17BF" w:rsidRDefault="002A17BF" w:rsidP="002A17BF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Олжас Бектенов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«World Green Company» ЖШС көкөніс өсіретін жылыжай кешенін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де көріп қайтты.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Жылыжай аумағында көкөніс өсіруге қаже</w:t>
      </w:r>
      <w:r>
        <w:rPr>
          <w:rFonts w:ascii="Times New Roman" w:hAnsi="Times New Roman" w:cs="Times New Roman"/>
          <w:sz w:val="28"/>
          <w:szCs w:val="28"/>
          <w:lang w:val="ru-KZ"/>
        </w:rPr>
        <w:t>т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жағдай</w:t>
      </w:r>
      <w:r>
        <w:rPr>
          <w:rFonts w:ascii="Times New Roman" w:hAnsi="Times New Roman" w:cs="Times New Roman"/>
          <w:sz w:val="28"/>
          <w:szCs w:val="28"/>
          <w:lang w:val="ru-KZ"/>
        </w:rPr>
        <w:t>дың барлығы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жасалған: суару, желдету, көлеңкелеу, ылғалдандыру, салқындату, жылыту және басқа да жүйелер жұмыс істейді, бір жылда мұнда 6 мың тоннадан астам қияр мен қызанақ өндіріледі.</w:t>
      </w:r>
    </w:p>
    <w:p w14:paraId="0DEC4557" w14:textId="78BD889B" w:rsidR="00F56A3E" w:rsidRPr="002A17BF" w:rsidRDefault="002A17BF" w:rsidP="002A17BF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Ал калий тыңайтқышын шығару ж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>оба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сының 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>қуаттылығы 6 млн тонна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lang w:val="ru-KZ"/>
        </w:rPr>
        <w:t>мақ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>.</w:t>
      </w:r>
      <w:r>
        <w:rPr>
          <w:rFonts w:ascii="Times New Roman" w:hAnsi="Times New Roman" w:cs="Times New Roman"/>
          <w:sz w:val="28"/>
          <w:szCs w:val="28"/>
          <w:lang w:val="ru-KZ"/>
        </w:rPr>
        <w:t xml:space="preserve"> Оған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тартылатын инвестицияның көлемі шамамен $2,4 млрд құрайды</w:t>
      </w:r>
      <w:r>
        <w:rPr>
          <w:rFonts w:ascii="Times New Roman" w:hAnsi="Times New Roman" w:cs="Times New Roman"/>
          <w:sz w:val="28"/>
          <w:szCs w:val="28"/>
          <w:lang w:val="ru-KZ"/>
        </w:rPr>
        <w:t>.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Бұл 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>калий тыңайтқыштарын өндіретін Қазақстандағы тұңғыш тау-кен байыту кешені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lang w:val="ru-KZ"/>
        </w:rPr>
        <w:t>ады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. Бүгінгі таңда елімізде </w:t>
      </w:r>
      <w:r>
        <w:rPr>
          <w:rFonts w:ascii="Times New Roman" w:hAnsi="Times New Roman" w:cs="Times New Roman"/>
          <w:sz w:val="28"/>
          <w:szCs w:val="28"/>
          <w:lang w:val="ru-KZ"/>
        </w:rPr>
        <w:t>калий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тыңайтқышта</w:t>
      </w:r>
      <w:r>
        <w:rPr>
          <w:rFonts w:ascii="Times New Roman" w:hAnsi="Times New Roman" w:cs="Times New Roman"/>
          <w:sz w:val="28"/>
          <w:szCs w:val="28"/>
          <w:lang w:val="ru-KZ"/>
        </w:rPr>
        <w:t>рына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орташа қажеттілік жылына 18 мың тоннаны құрайды. Зауыт</w:t>
      </w:r>
      <w:r>
        <w:rPr>
          <w:rFonts w:ascii="Times New Roman" w:hAnsi="Times New Roman" w:cs="Times New Roman"/>
          <w:sz w:val="28"/>
          <w:szCs w:val="28"/>
          <w:lang w:val="ru-KZ"/>
        </w:rPr>
        <w:t>ты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2035 жылға дейін кезең-кезеңімен іске қос</w:t>
      </w:r>
      <w:r>
        <w:rPr>
          <w:rFonts w:ascii="Times New Roman" w:hAnsi="Times New Roman" w:cs="Times New Roman"/>
          <w:sz w:val="28"/>
          <w:szCs w:val="28"/>
          <w:lang w:val="ru-KZ"/>
        </w:rPr>
        <w:t>у жоспарланған</w:t>
      </w:r>
      <w:r w:rsidR="00F56A3E"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</w:p>
    <w:p w14:paraId="65F4D540" w14:textId="155C931D" w:rsidR="00F56A3E" w:rsidRPr="002A17BF" w:rsidRDefault="00F56A3E" w:rsidP="002A17BF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2A17BF">
        <w:rPr>
          <w:rFonts w:ascii="Times New Roman" w:hAnsi="Times New Roman" w:cs="Times New Roman"/>
          <w:sz w:val="28"/>
          <w:szCs w:val="28"/>
          <w:lang w:val="ru-KZ"/>
        </w:rPr>
        <w:t>«Qazaq Kalium Ltd.» құрылтайшысы Нұрлан Артықбаевтың айтуынша, кәсіпорын ашылғаннан кейін Қазақстан әлемдік нарықтағы өндіріс үлесінің 14%-ын қамти отырып, калий тыңайтқыштарын әлемдік өндірушілердің үздік ТОП-5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қатарына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кіред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і.</w:t>
      </w:r>
    </w:p>
    <w:p w14:paraId="49416123" w14:textId="3585D04C" w:rsidR="00F56A3E" w:rsidRPr="002A17BF" w:rsidRDefault="00F56A3E" w:rsidP="002A17BF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2A17BF">
        <w:rPr>
          <w:rFonts w:ascii="Times New Roman" w:hAnsi="Times New Roman" w:cs="Times New Roman"/>
          <w:sz w:val="28"/>
          <w:szCs w:val="28"/>
          <w:lang w:val="ru-KZ"/>
        </w:rPr>
        <w:t>Айта кетерлігі, бұрынғы премьер</w:t>
      </w:r>
      <w:r w:rsidRPr="002A17B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министрлердің кезінде де құны миллиардтаған доллар </w:t>
      </w:r>
      <w:r w:rsidR="008E72FB">
        <w:rPr>
          <w:rFonts w:ascii="Times New Roman" w:hAnsi="Times New Roman" w:cs="Times New Roman"/>
          <w:sz w:val="28"/>
          <w:szCs w:val="28"/>
          <w:lang w:val="ru-KZ"/>
        </w:rPr>
        <w:t>болаты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н ірі жобалар</w:t>
      </w:r>
      <w:r w:rsidR="008E72FB">
        <w:rPr>
          <w:rFonts w:ascii="Times New Roman" w:hAnsi="Times New Roman" w:cs="Times New Roman"/>
          <w:sz w:val="28"/>
          <w:szCs w:val="28"/>
          <w:lang w:val="ru-KZ"/>
        </w:rPr>
        <w:t>дың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 таныстырылымы жасалып тұратын. Мысалы, </w:t>
      </w:r>
      <w:r w:rsidRPr="002A17BF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жылы сол кездегі премьер</w:t>
      </w:r>
      <w:r w:rsidRPr="002A17B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министр Асқар Мамин америкалық </w:t>
      </w:r>
      <w:r w:rsidRPr="002A17BF">
        <w:rPr>
          <w:rFonts w:ascii="Times New Roman" w:hAnsi="Times New Roman" w:cs="Times New Roman"/>
          <w:sz w:val="28"/>
          <w:szCs w:val="28"/>
          <w:lang w:val="en-US"/>
        </w:rPr>
        <w:t xml:space="preserve">Tyson Foods компаниясымен келісімге келіп, Алматы облысында жылына 180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мың тонна өнім шығаратын ет өнеркәсібі іске қосылатынын мәлімдеген еді. Қазіргі сәтте Асқар Мамин үкіметте </w:t>
      </w:r>
      <w:r w:rsidR="005E667C">
        <w:rPr>
          <w:rFonts w:ascii="Times New Roman" w:hAnsi="Times New Roman" w:cs="Times New Roman"/>
          <w:sz w:val="28"/>
          <w:szCs w:val="28"/>
          <w:lang w:val="ru-KZ"/>
        </w:rPr>
        <w:t>емес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r w:rsidRPr="002A17BF">
        <w:rPr>
          <w:rFonts w:ascii="Times New Roman" w:hAnsi="Times New Roman" w:cs="Times New Roman"/>
          <w:sz w:val="28"/>
          <w:szCs w:val="28"/>
          <w:lang w:val="en-US"/>
        </w:rPr>
        <w:t xml:space="preserve">Tyson Foods 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 xml:space="preserve">компаниясының </w:t>
      </w:r>
      <w:r w:rsidR="005E667C">
        <w:rPr>
          <w:rFonts w:ascii="Times New Roman" w:hAnsi="Times New Roman" w:cs="Times New Roman"/>
          <w:sz w:val="28"/>
          <w:szCs w:val="28"/>
          <w:lang w:val="ru-KZ"/>
        </w:rPr>
        <w:t>жобасы да ұмыт қалды</w:t>
      </w:r>
      <w:r w:rsidRPr="002A17BF">
        <w:rPr>
          <w:rFonts w:ascii="Times New Roman" w:hAnsi="Times New Roman" w:cs="Times New Roman"/>
          <w:sz w:val="28"/>
          <w:szCs w:val="28"/>
          <w:lang w:val="ru-KZ"/>
        </w:rPr>
        <w:t>.</w:t>
      </w:r>
    </w:p>
    <w:sectPr w:rsidR="00F56A3E" w:rsidRPr="002A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2A"/>
    <w:rsid w:val="0009202A"/>
    <w:rsid w:val="002A17BF"/>
    <w:rsid w:val="005E667C"/>
    <w:rsid w:val="008E72FB"/>
    <w:rsid w:val="008F7D33"/>
    <w:rsid w:val="00CF3F3A"/>
    <w:rsid w:val="00F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1250"/>
  <w15:chartTrackingRefBased/>
  <w15:docId w15:val="{4DA9BA7C-C152-464C-AB27-DED60922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E40D-036C-401C-90C5-0F70BB18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Orazay Kydyrbayev</dc:creator>
  <cp:keywords/>
  <dc:description/>
  <cp:lastModifiedBy>Orazay Kydyrbayev</cp:lastModifiedBy>
  <cp:revision>3</cp:revision>
  <dcterms:created xsi:type="dcterms:W3CDTF">2024-02-23T10:56:00Z</dcterms:created>
  <dcterms:modified xsi:type="dcterms:W3CDTF">2024-02-23T11:23:00Z</dcterms:modified>
</cp:coreProperties>
</file>